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86" w:rsidRPr="00A912EE" w:rsidRDefault="009E3186" w:rsidP="009E318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9E3186" w:rsidRPr="009E3186" w:rsidRDefault="009E3186" w:rsidP="009E318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318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9E31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9E31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E318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9E3186">
        <w:rPr>
          <w:rFonts w:ascii="Times New Roman" w:hAnsi="Times New Roman" w:cs="Times New Roman"/>
          <w:sz w:val="24"/>
          <w:szCs w:val="24"/>
        </w:rPr>
        <w:t>2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 јануар 2022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E3186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9E3186" w:rsidP="009E3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9E3186" w:rsidP="009E3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9E3186" w:rsidRPr="00A912EE" w:rsidRDefault="009E3186" w:rsidP="009E31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86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9E3186" w:rsidRPr="00A912EE" w:rsidRDefault="009E3186" w:rsidP="009E318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11. ЈАНУАРА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9E3186" w:rsidRPr="00A912EE" w:rsidRDefault="009E3186" w:rsidP="009E318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A912EE" w:rsidRDefault="009E3186" w:rsidP="009E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Марија Јевђић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заменик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Одбора.</w:t>
      </w:r>
    </w:p>
    <w:p w:rsidR="009E3186" w:rsidRPr="00A912EE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Невена Веиновић, Угљеша Мрдић, Ђорђе Тодоровић, Оља Петровић, Вук Мирчетић, Дубравка Краљ, Тома Фила и Лука Кебара.</w:t>
      </w:r>
    </w:p>
    <w:p w:rsidR="009E3186" w:rsidRPr="00A912EE" w:rsidRDefault="009E3186" w:rsidP="009E3186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Гојко Палалић, заменик члана Одбора Јована Палалића и Адам Шукало, заменик члана Одбора Миленка Јованова.</w:t>
      </w:r>
    </w:p>
    <w:p w:rsidR="009E3186" w:rsidRPr="0022397C" w:rsidRDefault="009E3186" w:rsidP="009E318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Јелена Жарић Ковачевић, Балинт Пастор, Виолета Оцокољић, Илија Матејић, Жељко Томић и Борисав Ковачевић,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9E3186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>гласова за) утврдио следећи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E3186" w:rsidRPr="007419BF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3186" w:rsidRPr="00EA1828" w:rsidRDefault="009E3186" w:rsidP="009E318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186" w:rsidRDefault="009E3186" w:rsidP="009E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9E3186" w:rsidRPr="007419BF" w:rsidRDefault="009E3186" w:rsidP="009E31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86" w:rsidRDefault="009E3186" w:rsidP="009E31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E3186" w:rsidRPr="009E3186" w:rsidRDefault="009E3186" w:rsidP="009E3186">
      <w:pPr>
        <w:tabs>
          <w:tab w:val="left" w:pos="1080"/>
          <w:tab w:val="left" w:pos="2970"/>
        </w:tabs>
        <w:spacing w:after="120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Arial" w:eastAsia="Calibri" w:hAnsi="Arial" w:cs="Arial"/>
          <w:sz w:val="26"/>
          <w:szCs w:val="26"/>
          <w:lang w:val="sr-Cyrl-R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E3186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Усвајање записника са 8</w:t>
      </w:r>
      <w:r w:rsidRPr="009E3186">
        <w:rPr>
          <w:rFonts w:ascii="Times New Roman" w:eastAsia="Calibri" w:hAnsi="Times New Roman" w:cs="Times New Roman"/>
          <w:sz w:val="24"/>
          <w:szCs w:val="24"/>
        </w:rPr>
        <w:t>5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. седнице Одбора</w:t>
      </w:r>
    </w:p>
    <w:p w:rsidR="009E3186" w:rsidRPr="009E3186" w:rsidRDefault="009E3186" w:rsidP="009E3186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E318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Привременом регистру држављана Републике Србије од 16 до 29 година којим</w:t>
      </w:r>
      <w:r w:rsidRPr="009E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уплаћује новчана помоћ за ублажавање последица пандемије болести COVID-19 изазване вирусом </w:t>
      </w:r>
      <w:r w:rsidRPr="009E3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SARS-CoV-2,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011-51/22 од 10.01.2022 године), у начелу.</w:t>
      </w:r>
    </w:p>
    <w:p w:rsidR="009E3186" w:rsidRDefault="009E3186" w:rsidP="009E318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дневног реда, Одбор је једногласно (11 гласова за) усвојио записник 85. седнице Одбора.</w:t>
      </w:r>
    </w:p>
    <w:p w:rsidR="009E3186" w:rsidRPr="00ED7AEA" w:rsidRDefault="009E3186" w:rsidP="009E318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E3186" w:rsidRPr="009E3186" w:rsidRDefault="009E3186" w:rsidP="009E3186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Привременом регистру држављана Републике Србије од 16 до 29 година којим</w:t>
      </w:r>
      <w:r w:rsidRPr="009E31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уплаћује новчана помоћ за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ублажавање последица пандемије болести COVID-19 изазване вирусом </w:t>
      </w:r>
      <w:r w:rsidRPr="009E318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SARS-CoV-2, </w:t>
      </w:r>
      <w:r w:rsidRPr="009E3186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 011-51/22 од 10.01.2022 године)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у начелу</w:t>
      </w:r>
    </w:p>
    <w:p w:rsidR="009E3186" w:rsidRDefault="009E3186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318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9E318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9E318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9E3186">
        <w:rPr>
          <w:rFonts w:ascii="Times New Roman" w:hAnsi="Times New Roman"/>
          <w:sz w:val="24"/>
          <w:szCs w:val="24"/>
          <w:lang w:val="sr-Cyrl-RS"/>
        </w:rPr>
        <w:t>Предлог закона о Привременом регистру држављана Републике Србије од 16 до 29 година којим</w:t>
      </w:r>
      <w:r w:rsidRPr="009E3186">
        <w:rPr>
          <w:rFonts w:ascii="Times New Roman" w:hAnsi="Times New Roman"/>
          <w:sz w:val="24"/>
          <w:szCs w:val="24"/>
        </w:rPr>
        <w:t xml:space="preserve"> </w:t>
      </w:r>
      <w:r w:rsidRPr="009E3186">
        <w:rPr>
          <w:rFonts w:ascii="Times New Roman" w:hAnsi="Times New Roman"/>
          <w:sz w:val="24"/>
          <w:szCs w:val="24"/>
          <w:lang w:val="sr-Cyrl-RS"/>
        </w:rPr>
        <w:t xml:space="preserve">се уплаћује новчана помоћ за ублажавање последица пандемије болести COVID-19 изазване вирусом </w:t>
      </w:r>
      <w:r w:rsidRPr="009E3186">
        <w:rPr>
          <w:rFonts w:ascii="Times New Roman" w:hAnsi="Times New Roman"/>
          <w:sz w:val="24"/>
          <w:szCs w:val="24"/>
          <w:lang w:val="sr-Latn-RS"/>
        </w:rPr>
        <w:t>SARS-CoV-2</w:t>
      </w:r>
      <w:r w:rsidRPr="009E3186">
        <w:rPr>
          <w:rFonts w:ascii="Times New Roman" w:hAnsi="Times New Roman"/>
          <w:sz w:val="24"/>
          <w:szCs w:val="24"/>
        </w:rPr>
        <w:t>,</w:t>
      </w:r>
      <w:r w:rsidRPr="009E318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Влада, у начелу и сматра да је Предлог закона у складу са Уставом и правним системом Републике Србије</w:t>
      </w:r>
      <w:r w:rsidRPr="009E3186">
        <w:rPr>
          <w:rFonts w:ascii="Times New Roman" w:hAnsi="Times New Roman"/>
          <w:sz w:val="24"/>
          <w:szCs w:val="24"/>
          <w:lang w:val="sr-Cyrl-CS"/>
        </w:rPr>
        <w:t>.</w:t>
      </w:r>
    </w:p>
    <w:p w:rsidR="009E3186" w:rsidRPr="009E3186" w:rsidRDefault="009E3186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9E3186" w:rsidRPr="009E3186" w:rsidRDefault="009E3186" w:rsidP="009E318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E3186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заменик </w:t>
      </w:r>
      <w:r w:rsidRPr="009E3186">
        <w:rPr>
          <w:rFonts w:ascii="Times New Roman" w:hAnsi="Times New Roman"/>
          <w:sz w:val="24"/>
          <w:szCs w:val="24"/>
          <w:lang w:val="sr-Cyrl-RS"/>
        </w:rPr>
        <w:t>председника Одбора</w:t>
      </w:r>
      <w:r w:rsidRPr="009E3186">
        <w:rPr>
          <w:rFonts w:ascii="Times New Roman" w:hAnsi="Times New Roman"/>
          <w:sz w:val="24"/>
          <w:szCs w:val="24"/>
          <w:lang w:val="sr-Cyrl-CS"/>
        </w:rPr>
        <w:t>.</w:t>
      </w:r>
    </w:p>
    <w:p w:rsidR="009E3186" w:rsidRPr="00A912EE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09,35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9E3186" w:rsidRPr="00857554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9E3186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3186" w:rsidRPr="00D36DD7" w:rsidRDefault="009E3186" w:rsidP="009E318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186" w:rsidRPr="00D36DD7" w:rsidRDefault="009E3186" w:rsidP="009E318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ЗАМЕНИК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ПРЕДСЕДНИК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9E3186" w:rsidRPr="00A912EE" w:rsidRDefault="009E3186" w:rsidP="009E318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A1EF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Марија Јевђић</w:t>
      </w:r>
    </w:p>
    <w:p w:rsidR="009E3186" w:rsidRDefault="009E3186" w:rsidP="009E3186"/>
    <w:p w:rsidR="009E3186" w:rsidRPr="00CD17D9" w:rsidRDefault="009E3186" w:rsidP="009E3186">
      <w:pPr>
        <w:rPr>
          <w:lang w:val="sr-Cyrl-RS"/>
        </w:rPr>
      </w:pPr>
    </w:p>
    <w:p w:rsidR="009E3186" w:rsidRDefault="009E3186" w:rsidP="009E3186"/>
    <w:p w:rsidR="009E3186" w:rsidRDefault="009E3186" w:rsidP="009E3186"/>
    <w:p w:rsidR="009E3186" w:rsidRDefault="009E3186" w:rsidP="009E3186"/>
    <w:p w:rsidR="00103355" w:rsidRDefault="00103355"/>
    <w:sectPr w:rsidR="00103355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A1EFE">
      <w:pPr>
        <w:spacing w:after="0" w:line="240" w:lineRule="auto"/>
      </w:pPr>
      <w:r>
        <w:separator/>
      </w:r>
    </w:p>
  </w:endnote>
  <w:endnote w:type="continuationSeparator" w:id="0">
    <w:p w:rsidR="00000000" w:rsidRDefault="008A1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9E3186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8A1EFE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8A1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A1EFE">
      <w:pPr>
        <w:spacing w:after="0" w:line="240" w:lineRule="auto"/>
      </w:pPr>
      <w:r>
        <w:separator/>
      </w:r>
    </w:p>
  </w:footnote>
  <w:footnote w:type="continuationSeparator" w:id="0">
    <w:p w:rsidR="00000000" w:rsidRDefault="008A1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86"/>
    <w:rsid w:val="00103355"/>
    <w:rsid w:val="008A1EFE"/>
    <w:rsid w:val="009636A1"/>
    <w:rsid w:val="009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A8EAE"/>
  <w15:docId w15:val="{03B47391-E3F6-4133-91AA-2925D0CC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E3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2022-01-18T10:20:00Z</dcterms:created>
  <dcterms:modified xsi:type="dcterms:W3CDTF">2022-01-31T08:22:00Z</dcterms:modified>
</cp:coreProperties>
</file>